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83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№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683ED8" w:rsidRPr="00683ED8" w:rsidRDefault="00683ED8" w:rsidP="00683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1838158517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</w:t>
      </w:r>
      <w:permEnd w:id="1838158517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«___»_____________ 2018 г.</w:t>
      </w:r>
    </w:p>
    <w:p w:rsidR="00683ED8" w:rsidRPr="00683ED8" w:rsidRDefault="00683ED8" w:rsidP="00683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1485730071" w:edGrp="everyone"/>
      <w:r w:rsidRPr="00683E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контрагента)</w:t>
      </w:r>
      <w:permEnd w:id="1485730071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</w:t>
      </w:r>
      <w:proofErr w:type="gramStart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ermStart w:id="1099306910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___)</w:t>
      </w:r>
      <w:permEnd w:id="1099306910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1558407520" w:edGrp="everyone"/>
      <w:r w:rsidRPr="00683E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(должность, ФИО)</w:t>
      </w:r>
      <w:permEnd w:id="1558407520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131295508" w:edGrp="everyone"/>
      <w:r w:rsidR="00282C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</w:t>
      </w:r>
      <w:permEnd w:id="1131295508"/>
      <w:r w:rsidRPr="00683E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</w:t>
      </w:r>
      <w:r w:rsidRPr="00683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Акционерное общество «Газпром газораспределение Белгород»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916733636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1916733636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765554952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permEnd w:id="1765554952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</w:t>
      </w:r>
      <w:permStart w:id="218066044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683E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__________),</w:t>
      </w:r>
      <w:permEnd w:id="218066044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(далее – «Договор») о нижеследующем: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указанный в Спецификации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являющейся неотъемлемой частью настоящего Договора (Приложение №1), а Покупатель обязуется принять и оплатить поставленный Поставщиком Товар.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Ассортимент и количество Товара, его стоимость, основные характеристики, комплектность, наименование Грузополучателя,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устанавливаются в Спецификации (Приложение №1 к настоящему Договору).</w:t>
      </w:r>
    </w:p>
    <w:p w:rsidR="00683ED8" w:rsidRPr="00683ED8" w:rsidRDefault="00683ED8" w:rsidP="00683ED8">
      <w:pPr>
        <w:tabs>
          <w:tab w:val="left" w:pos="708"/>
        </w:tabs>
        <w:spacing w:before="60" w:after="0" w:line="280" w:lineRule="exact"/>
        <w:ind w:firstLine="5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КАЧЕСТВО ТОВАРА. ГАРАНТИИ КАЧЕСТВА ТОВАРА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Документы, подтверждающие качество Товара, предоставляются Поставщиком Покупателю (Грузополучателю) в момент передачи Товара.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Гарантийный срок на поставляемый Товар устанавливается изготовителем. В случае если Поставщик 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683ED8" w:rsidRPr="00683ED8" w:rsidRDefault="00683ED8" w:rsidP="00683E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заново, со дня передачи замененного Товара Покупателю (Грузополучателю).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683ED8" w:rsidRPr="00683ED8" w:rsidRDefault="00683ED8" w:rsidP="00683ED8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ПОРЯДОК И УСЛОВИЯ ПОСТАВКИ </w:t>
      </w:r>
    </w:p>
    <w:p w:rsidR="00683ED8" w:rsidRPr="00683ED8" w:rsidRDefault="00683ED8" w:rsidP="00683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 настоящему Договору Товар, указанный в Спецификации (Приложение №1 к настоящему Договору), поставляется в течение срока действия настоящего Договора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партиями, на основании Заявок Покупателя по форме Приложения №2 к настоящему Договору.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Покупатель обязан направлять в адрес Поставщика (посредством почтовой, телефонной (факс), электронной или иной связи) Заявки в срок не позднее, чем за  30 (тридцать) дней 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наступления срока поставки (выборки).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Заявке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наименование и количество поставляемого Товара, наименование Грузополучателя, сроки и место поставки (выборки).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согласованию Сторон срок направления Покупателем Заявки может быть изменен, но при этом не должен быть менее 10 (десяти) дней до наступления срока поставки (выборки). Стороны согласовывают изменение срока направления Заявки в письменном виде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почтовой, телефонной (факс), электронной или иной связи.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Одновременно с передачей Товара Поставщик обязан передать Покупателю (Грузополучателю) эксплуатационную и монтажную документацию, паспорта (сертификаты) и иную документацию в соответствии с действующими нормативно-правовыми актами, на русском языке.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Переданный Товар должен быть промаркирован, затарен и (или) упакован. При этом маркировка, тара и упаковка Товара должны соответствовать обязательным стандартам, обеспечивать его сохранность при перевозке, транспортировке и хранении.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Поставка Товара одного наименования в большем количестве, чем предусмотрено Заявкой Покупателя, не засчитывается в покрытие недопоставки Товара другого наименования, входящих в тот же ассортимент, и подлежит восполнению. При этом излишне переданный Товар подлежит возврату за счет Поставщика.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В случае, когда Товар отгружается Поставщиком нескольким Грузополучателям, указанным в Заявке Покупателя, Товар, поставленный одному Грузополучателю сверх количества, предусмотренного в Заявке, не засчитываются в покрытие недопоставки другим Грузополучателям.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При передаче Поставщиком  меньшего количества Товара, чем определено Договором, обнаружении недостатков по качеству, ассортименту, а также некомплектного Товара,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этом случае Поставщик 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683ED8" w:rsidRPr="00683ED8" w:rsidRDefault="00683ED8" w:rsidP="00683ED8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ED8">
        <w:rPr>
          <w:rFonts w:ascii="Times New Roman" w:eastAsia="Times New Roman" w:hAnsi="Times New Roman" w:cs="Times New Roman"/>
          <w:sz w:val="24"/>
          <w:szCs w:val="24"/>
        </w:rPr>
        <w:t xml:space="preserve"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</w:t>
      </w:r>
      <w:r w:rsidRPr="00683ED8">
        <w:rPr>
          <w:rFonts w:ascii="Times New Roman" w:eastAsia="Times New Roman" w:hAnsi="Times New Roman" w:cs="Times New Roman"/>
          <w:sz w:val="24"/>
          <w:szCs w:val="24"/>
        </w:rPr>
        <w:lastRenderedPageBreak/>
        <w:t>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3.12. При поставке некомплектного Товара, а также Товара, не соответствующего по качеству требованиям ГОСТ, ТУ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683ED8" w:rsidRPr="00683ED8" w:rsidRDefault="00683ED8" w:rsidP="00683E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ЦЕНА ДОГОВОРА И ПОРЯДОК РАСЧЕТОВ</w:t>
      </w:r>
    </w:p>
    <w:p w:rsidR="00683ED8" w:rsidRPr="00683ED8" w:rsidRDefault="00683ED8" w:rsidP="00683ED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Стоимость за единицу и общая стоимость Товара указывается в Спецификации (Приложение № 1 к настоящему Договору), является твердой и изменению не подлежит.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683ED8" w:rsidRPr="00683ED8" w:rsidRDefault="00683ED8" w:rsidP="00683ED8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ED8">
        <w:rPr>
          <w:rFonts w:ascii="Times New Roman" w:eastAsia="Times New Roman" w:hAnsi="Times New Roman" w:cs="Times New Roman"/>
          <w:sz w:val="24"/>
          <w:szCs w:val="24"/>
        </w:rPr>
        <w:t xml:space="preserve">4.3. Оплата каждой партии Товара 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Датой оплаты считается дата списания денежных средств с расчетного счета Покупателя.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ОТВЕТСТВЕННОСТЬ СТОРОН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суммы в срок.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5.3. В случае поставки Поставщиком контрафактного Товара с нарушением авторских и иных охраняемых прав на результат интеллектуальной деятельности и средства индивидуализации, Покупатель имеет право потребовать от Поставщика уплатить штраф в размере 30 % от стоимости контрафактного Товара и предъявить требования об его замене на надлежащий в течение 20 (двадцати) календарных дней за счет Поставщика.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5.4.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5.5.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5.6. 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5.7.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5.8.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683ED8" w:rsidRPr="00683ED8" w:rsidRDefault="00683ED8" w:rsidP="00683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683ED8" w:rsidRPr="00683ED8" w:rsidRDefault="00683ED8" w:rsidP="00683E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ПОРЯДОК РАЗРЕШЕНИЯ СПОРОВ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683ED8" w:rsidRPr="00683ED8" w:rsidRDefault="00683ED8" w:rsidP="00683E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СРОК ДЕЙСТВИЯ ДОГОВОРА. 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ИЗМЕНЕНИЯ И РАСТОРЖЕНИЯ ДОГОВОРА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Настоящий Договор вступает в силу с момента его подписания и действует до «31» октября 2018г., а по расчетам и гарантийным обязательствам </w:t>
      </w:r>
      <w:r w:rsidR="001A0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полного исполнения Сторонами своих обязательств.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Покупатель вправе в одностороннем внесудебном порядке отказаться  от исполнения настоящего Договора в случаях: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неоднократного нарушения Поставщиком сроков поставки товаров.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7.4. Поставщик вправе в одностороннем внесудебном порядке отказаться  от исполнения настоящего Договора в случаях: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 неоднократного нарушения сроков оплаты товаров;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 неоднократной невыборки товаров.</w:t>
      </w:r>
    </w:p>
    <w:p w:rsidR="00683ED8" w:rsidRPr="00683ED8" w:rsidRDefault="00683ED8" w:rsidP="00683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</w:t>
      </w:r>
      <w:r w:rsidR="001A0E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683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 ЗНАЧИМЫМИ СООБЩЕНИЯМИ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(местонахождения): </w:t>
      </w:r>
      <w:permStart w:id="1107379375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permEnd w:id="1107379375"/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809065445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permEnd w:id="809065445"/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583103772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1583103772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211697714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211697714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512849097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1512849097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                          переулок Заводской 5-й, 38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г. Белгород, 5-й Заводской переулок, 38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23-51-49.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34-08-58.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207050150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1207050150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683ED8" w:rsidRPr="00683ED8" w:rsidRDefault="00683ED8" w:rsidP="00683E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зависящим от нее, не было вручено или Сторона не ознакомилась с ним.</w:t>
      </w:r>
    </w:p>
    <w:p w:rsidR="00683ED8" w:rsidRPr="00683ED8" w:rsidRDefault="00683ED8" w:rsidP="00683ED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683ED8" w:rsidRPr="00683ED8" w:rsidRDefault="00683ED8" w:rsidP="00683ED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BF3A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ПРОЧИЕ УСЛОВИЯ</w:t>
      </w:r>
    </w:p>
    <w:p w:rsidR="00683ED8" w:rsidRPr="00683ED8" w:rsidRDefault="00683ED8" w:rsidP="00683ED8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электронной почты </w:t>
      </w:r>
      <w:permStart w:id="461591804" w:edGrp="everyone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461591804"/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Покупатель вправе в одностороннем порядке отказаться  от исполнения Договора в случае неисполнения Поставщиком обязанности, предусмотренной пунктом </w:t>
      </w:r>
      <w:r w:rsidR="00BF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BF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BF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 всем, что не предусмотрено настоящим Договором, Стороны руководствуются действующим законодательством РФ.</w:t>
      </w:r>
    </w:p>
    <w:p w:rsidR="00683ED8" w:rsidRPr="00683ED8" w:rsidRDefault="00683ED8" w:rsidP="00683ED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BF3A8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683ED8" w:rsidRPr="00683ED8" w:rsidRDefault="00683ED8" w:rsidP="00683ED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BF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Договор составлен в двух экземплярах, имеющих равную юридическую силу, по одному для каждой из Сторон. 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9.9. </w:t>
      </w:r>
      <w:r w:rsidRPr="00683ED8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BF3A8A" w:rsidRDefault="00BF3A8A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3A8A" w:rsidRDefault="00BF3A8A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3A8A" w:rsidRDefault="00BF3A8A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3A8A" w:rsidRDefault="00BF3A8A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Приложение №1 - Спецификация.</w:t>
      </w:r>
    </w:p>
    <w:p w:rsidR="00683ED8" w:rsidRPr="00683ED8" w:rsidRDefault="00683ED8" w:rsidP="00683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№2 - Форма Заявки.</w:t>
      </w:r>
    </w:p>
    <w:p w:rsidR="00683ED8" w:rsidRPr="00683ED8" w:rsidRDefault="00683ED8" w:rsidP="00683ED8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АДРЕСА, БАНКОВСКИЕ И ИНЫЕ РЕКВИЗИТЫ СТОРОН</w:t>
      </w:r>
    </w:p>
    <w:p w:rsidR="00683ED8" w:rsidRPr="00683ED8" w:rsidRDefault="00683ED8" w:rsidP="00683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683ED8" w:rsidRPr="00683ED8" w:rsidTr="00CF2954">
        <w:trPr>
          <w:jc w:val="center"/>
        </w:trPr>
        <w:tc>
          <w:tcPr>
            <w:tcW w:w="4927" w:type="dxa"/>
            <w:hideMark/>
          </w:tcPr>
          <w:p w:rsidR="00683ED8" w:rsidRPr="00683ED8" w:rsidRDefault="00683ED8" w:rsidP="00683E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ПОСТАВЩИК:</w:t>
            </w:r>
          </w:p>
        </w:tc>
        <w:tc>
          <w:tcPr>
            <w:tcW w:w="4927" w:type="dxa"/>
            <w:hideMark/>
          </w:tcPr>
          <w:p w:rsidR="00683ED8" w:rsidRPr="00683ED8" w:rsidRDefault="00683ED8" w:rsidP="00683E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</w:p>
        </w:tc>
      </w:tr>
      <w:tr w:rsidR="00683ED8" w:rsidRPr="00683ED8" w:rsidTr="00CF2954">
        <w:trPr>
          <w:jc w:val="center"/>
        </w:trPr>
        <w:tc>
          <w:tcPr>
            <w:tcW w:w="4927" w:type="dxa"/>
            <w:hideMark/>
          </w:tcPr>
          <w:p w:rsidR="00683ED8" w:rsidRPr="00683ED8" w:rsidRDefault="00683ED8" w:rsidP="00683ED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1553280708" w:edGrp="everyone" w:colFirst="0" w:colLast="0"/>
            <w:permStart w:id="667816834" w:edGrp="everyone" w:colFirst="1" w:colLast="1"/>
            <w:r w:rsidRPr="00683E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(наименование поставщика)</w:t>
            </w:r>
          </w:p>
        </w:tc>
        <w:tc>
          <w:tcPr>
            <w:tcW w:w="4927" w:type="dxa"/>
            <w:hideMark/>
          </w:tcPr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</w:tc>
      </w:tr>
      <w:tr w:rsidR="00683ED8" w:rsidRPr="00683ED8" w:rsidTr="00CF2954">
        <w:trPr>
          <w:jc w:val="center"/>
        </w:trPr>
        <w:tc>
          <w:tcPr>
            <w:tcW w:w="4927" w:type="dxa"/>
            <w:hideMark/>
          </w:tcPr>
          <w:p w:rsidR="00683ED8" w:rsidRPr="00683ED8" w:rsidRDefault="00683ED8" w:rsidP="00683ED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1362508745" w:edGrp="everyone" w:colFirst="0" w:colLast="0"/>
            <w:permStart w:id="713579023" w:edGrp="everyone" w:colFirst="1" w:colLast="1"/>
            <w:permEnd w:id="1553280708"/>
            <w:permEnd w:id="667816834"/>
            <w:r w:rsidRPr="00683E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(реквизиты поставщика)</w:t>
            </w:r>
          </w:p>
        </w:tc>
        <w:tc>
          <w:tcPr>
            <w:tcW w:w="4927" w:type="dxa"/>
          </w:tcPr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683ED8" w:rsidRPr="00683ED8" w:rsidRDefault="00683ED8" w:rsidP="00683ED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683ED8" w:rsidRPr="00683ED8" w:rsidTr="00CF2954">
        <w:trPr>
          <w:jc w:val="center"/>
        </w:trPr>
        <w:tc>
          <w:tcPr>
            <w:tcW w:w="9854" w:type="dxa"/>
            <w:gridSpan w:val="2"/>
            <w:hideMark/>
          </w:tcPr>
          <w:p w:rsidR="00683ED8" w:rsidRPr="00683ED8" w:rsidRDefault="00683ED8" w:rsidP="00683E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ermStart w:id="1336625985" w:edGrp="everyone" w:colFirst="0" w:colLast="0"/>
            <w:permEnd w:id="1362508745"/>
            <w:permEnd w:id="713579023"/>
            <w:r w:rsidRPr="00683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ПОДПИСИ СТОРОН</w:t>
            </w:r>
          </w:p>
        </w:tc>
      </w:tr>
      <w:tr w:rsidR="00683ED8" w:rsidRPr="00683ED8" w:rsidTr="00CF2954">
        <w:trPr>
          <w:jc w:val="center"/>
        </w:trPr>
        <w:tc>
          <w:tcPr>
            <w:tcW w:w="4927" w:type="dxa"/>
          </w:tcPr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581306949" w:edGrp="everyone" w:colFirst="0" w:colLast="0"/>
            <w:permStart w:id="97021265" w:edGrp="everyone" w:colFirst="1" w:colLast="1"/>
            <w:permEnd w:id="1336625985"/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Поставщика: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83ED8" w:rsidRPr="00683ED8" w:rsidRDefault="00683ED8" w:rsidP="00683ED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Покупателя: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683ED8" w:rsidRPr="00683ED8" w:rsidRDefault="00683ED8" w:rsidP="0068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83ED8" w:rsidRPr="00683ED8" w:rsidRDefault="00683ED8" w:rsidP="00683ED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581306949"/>
      <w:permEnd w:id="97021265"/>
    </w:tbl>
    <w:p w:rsidR="00683ED8" w:rsidRPr="00683ED8" w:rsidRDefault="00683ED8" w:rsidP="00683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D8" w:rsidRPr="00683ED8" w:rsidRDefault="00683ED8" w:rsidP="00683ED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3ED8" w:rsidRPr="00683ED8" w:rsidRDefault="00683ED8" w:rsidP="00683ED8">
      <w:pPr>
        <w:rPr>
          <w:rFonts w:eastAsia="Times New Roman" w:cs="Times New Roman"/>
        </w:rPr>
      </w:pPr>
    </w:p>
    <w:p w:rsidR="00683ED8" w:rsidRPr="00683ED8" w:rsidRDefault="00683ED8" w:rsidP="00683ED8">
      <w:pPr>
        <w:rPr>
          <w:rFonts w:eastAsia="Times New Roman" w:cs="Times New Roman"/>
        </w:rPr>
      </w:pPr>
    </w:p>
    <w:p w:rsidR="00683ED8" w:rsidRPr="00683ED8" w:rsidRDefault="00683ED8" w:rsidP="00683ED8">
      <w:pPr>
        <w:rPr>
          <w:rFonts w:eastAsia="Times New Roman" w:cs="Times New Roman"/>
        </w:rPr>
      </w:pPr>
    </w:p>
    <w:p w:rsidR="00E37D05" w:rsidRDefault="00D45F6E"/>
    <w:sectPr w:rsidR="00E37D05" w:rsidSect="00D40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F6E" w:rsidRDefault="00D45F6E">
      <w:pPr>
        <w:spacing w:after="0" w:line="240" w:lineRule="auto"/>
      </w:pPr>
      <w:r>
        <w:separator/>
      </w:r>
    </w:p>
  </w:endnote>
  <w:endnote w:type="continuationSeparator" w:id="0">
    <w:p w:rsidR="00D45F6E" w:rsidRDefault="00D45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EE" w:rsidRDefault="00D45F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EE" w:rsidRPr="000131E2" w:rsidRDefault="00683ED8">
    <w:pPr>
      <w:pStyle w:val="a5"/>
      <w:jc w:val="right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3632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/>
        <w:i/>
        <w:sz w:val="18"/>
        <w:szCs w:val="18"/>
      </w:rPr>
      <w:t xml:space="preserve"> из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3632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EE" w:rsidRPr="000131E2" w:rsidRDefault="00683ED8" w:rsidP="00D4087B">
    <w:pPr>
      <w:pStyle w:val="a5"/>
      <w:jc w:val="right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36329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/>
        <w:i/>
        <w:sz w:val="18"/>
        <w:szCs w:val="18"/>
      </w:rPr>
      <w:t xml:space="preserve"> из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3632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F6E" w:rsidRDefault="00D45F6E">
      <w:pPr>
        <w:spacing w:after="0" w:line="240" w:lineRule="auto"/>
      </w:pPr>
      <w:r>
        <w:separator/>
      </w:r>
    </w:p>
  </w:footnote>
  <w:footnote w:type="continuationSeparator" w:id="0">
    <w:p w:rsidR="00D45F6E" w:rsidRDefault="00D45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EE" w:rsidRDefault="00D45F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EE" w:rsidRPr="000131E2" w:rsidRDefault="00683ED8" w:rsidP="00D4087B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>Договор поставки №__________________</w:t>
    </w:r>
    <w:r>
      <w:rPr>
        <w:rFonts w:ascii="Times New Roman" w:hAnsi="Times New Roman"/>
        <w:i/>
        <w:sz w:val="18"/>
        <w:szCs w:val="18"/>
      </w:rPr>
      <w:t>_________</w:t>
    </w:r>
    <w:r w:rsidRPr="000131E2">
      <w:rPr>
        <w:rFonts w:ascii="Times New Roman" w:hAnsi="Times New Roman"/>
        <w:i/>
        <w:sz w:val="18"/>
        <w:szCs w:val="18"/>
      </w:rPr>
      <w:t xml:space="preserve"> </w:t>
    </w:r>
    <w:r>
      <w:rPr>
        <w:rFonts w:ascii="Times New Roman" w:hAnsi="Times New Roman"/>
        <w:i/>
        <w:sz w:val="18"/>
        <w:szCs w:val="18"/>
      </w:rPr>
      <w:t>от «_____»_____________2018</w:t>
    </w:r>
    <w:r w:rsidRPr="000131E2">
      <w:rPr>
        <w:rFonts w:ascii="Times New Roman" w:hAnsi="Times New Roman"/>
        <w:i/>
        <w:sz w:val="18"/>
        <w:szCs w:val="18"/>
      </w:rPr>
      <w:t>г.</w:t>
    </w:r>
  </w:p>
  <w:p w:rsidR="00D759EE" w:rsidRDefault="00D45F6E" w:rsidP="00D4087B">
    <w:pPr>
      <w:pStyle w:val="a3"/>
      <w:jc w:val="center"/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EE" w:rsidRDefault="00D45F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AB7FpQgPAYmm53NzZvwJWjqcfVo=" w:salt="er1BpgHQUZPiZP0j66E81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D9"/>
    <w:rsid w:val="00173CC3"/>
    <w:rsid w:val="001A0EC5"/>
    <w:rsid w:val="001C6D8B"/>
    <w:rsid w:val="00282CB2"/>
    <w:rsid w:val="002A0B95"/>
    <w:rsid w:val="00336329"/>
    <w:rsid w:val="004A13D9"/>
    <w:rsid w:val="00683ED8"/>
    <w:rsid w:val="00801C3C"/>
    <w:rsid w:val="00B7757C"/>
    <w:rsid w:val="00BF3A8A"/>
    <w:rsid w:val="00D4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ED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83ED8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683ED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683ED8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63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ED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83ED8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683ED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683ED8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6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2894</Words>
  <Characters>16497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9</cp:revision>
  <cp:lastPrinted>2018-07-11T11:46:00Z</cp:lastPrinted>
  <dcterms:created xsi:type="dcterms:W3CDTF">2018-07-11T10:57:00Z</dcterms:created>
  <dcterms:modified xsi:type="dcterms:W3CDTF">2018-07-11T11:46:00Z</dcterms:modified>
</cp:coreProperties>
</file>